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7412" w:rsidRDefault="00D47394">
      <w:pPr>
        <w:pStyle w:val="Title"/>
        <w:widowControl w:val="0"/>
        <w:contextualSpacing w:val="0"/>
        <w:jc w:val="center"/>
      </w:pPr>
      <w:bookmarkStart w:id="0" w:name="h.kwyz2b7jf7c4" w:colFirst="0" w:colLast="0"/>
      <w:bookmarkEnd w:id="0"/>
      <w:r>
        <w:rPr>
          <w:b/>
          <w:sz w:val="28"/>
          <w:u w:val="single"/>
        </w:rPr>
        <w:t xml:space="preserve">3rd Grade Newsletter </w:t>
      </w:r>
    </w:p>
    <w:p w:rsidR="00217412" w:rsidRDefault="00D47394">
      <w:pPr>
        <w:pStyle w:val="Heading1"/>
        <w:widowControl w:val="0"/>
        <w:contextualSpacing w:val="0"/>
        <w:jc w:val="center"/>
      </w:pPr>
      <w:bookmarkStart w:id="1" w:name="h.71jcs410va7a" w:colFirst="0" w:colLast="0"/>
      <w:bookmarkEnd w:id="1"/>
      <w:r>
        <w:rPr>
          <w:b/>
          <w:sz w:val="28"/>
          <w:u w:val="single"/>
        </w:rPr>
        <w:t xml:space="preserve">What have we been learning? </w:t>
      </w:r>
    </w:p>
    <w:p w:rsidR="00217412" w:rsidRDefault="00217412">
      <w:pPr>
        <w:pStyle w:val="normal0"/>
      </w:pPr>
    </w:p>
    <w:p w:rsidR="00217412" w:rsidRDefault="00D47394">
      <w:pPr>
        <w:pStyle w:val="normal0"/>
      </w:pPr>
      <w:r>
        <w:rPr>
          <w:rFonts w:ascii="Georgia" w:eastAsia="Georgia" w:hAnsi="Georgia" w:cs="Georgia"/>
          <w:b/>
          <w:sz w:val="24"/>
        </w:rPr>
        <w:t xml:space="preserve">Reading:  </w:t>
      </w:r>
      <w:r>
        <w:rPr>
          <w:rFonts w:ascii="Georgia" w:eastAsia="Georgia" w:hAnsi="Georgia" w:cs="Georgia"/>
          <w:sz w:val="24"/>
        </w:rPr>
        <w:t>In reading, we are finishing up our poetry unit. We will be focusing on learning about the definition of personification, similes, metaphors and looking at poetry through test prep questions.</w:t>
      </w:r>
    </w:p>
    <w:p w:rsidR="00217412" w:rsidRDefault="00D47394">
      <w:pPr>
        <w:pStyle w:val="Heading1"/>
        <w:contextualSpacing w:val="0"/>
      </w:pPr>
      <w:bookmarkStart w:id="2" w:name="h.htq4evtuudve" w:colFirst="0" w:colLast="0"/>
      <w:bookmarkEnd w:id="2"/>
      <w:r>
        <w:rPr>
          <w:rFonts w:ascii="Georgia" w:eastAsia="Georgia" w:hAnsi="Georgia" w:cs="Georgia"/>
          <w:b/>
          <w:sz w:val="24"/>
        </w:rPr>
        <w:t xml:space="preserve">Math: </w:t>
      </w:r>
      <w:r>
        <w:rPr>
          <w:rFonts w:ascii="Georgia" w:eastAsia="Georgia" w:hAnsi="Georgia" w:cs="Georgia"/>
          <w:sz w:val="24"/>
        </w:rPr>
        <w:t xml:space="preserve"> In math, we are continuing our fraction unit. This week we will be identifying fractions and whole numbers on a number line. We will also be finding fractions using geometric shapes.  Students will be reviewing all concepts covered during our fracti</w:t>
      </w:r>
      <w:r>
        <w:rPr>
          <w:rFonts w:ascii="Georgia" w:eastAsia="Georgia" w:hAnsi="Georgia" w:cs="Georgia"/>
          <w:sz w:val="24"/>
        </w:rPr>
        <w:t>on unit, including equivalent, fractions on a number line, parts of a whole, fractions of a set and comparing fractions.</w:t>
      </w:r>
    </w:p>
    <w:p w:rsidR="00217412" w:rsidRDefault="00D47394">
      <w:pPr>
        <w:pStyle w:val="Heading1"/>
        <w:contextualSpacing w:val="0"/>
      </w:pPr>
      <w:bookmarkStart w:id="3" w:name="h.tgh0d0mszueh" w:colFirst="0" w:colLast="0"/>
      <w:bookmarkEnd w:id="3"/>
      <w:r>
        <w:rPr>
          <w:rFonts w:ascii="Georgia" w:eastAsia="Georgia" w:hAnsi="Georgia" w:cs="Georgia"/>
          <w:b/>
          <w:sz w:val="24"/>
        </w:rPr>
        <w:t xml:space="preserve">Writing: </w:t>
      </w:r>
      <w:r>
        <w:rPr>
          <w:rFonts w:ascii="Georgia" w:eastAsia="Georgia" w:hAnsi="Georgia" w:cs="Georgia"/>
          <w:sz w:val="24"/>
        </w:rPr>
        <w:t>We will be finishing up our poetry books for our Poetry day on May 9th.  Students will have finished a list poem, imagery poem</w:t>
      </w:r>
      <w:r>
        <w:rPr>
          <w:rFonts w:ascii="Georgia" w:eastAsia="Georgia" w:hAnsi="Georgia" w:cs="Georgia"/>
          <w:sz w:val="24"/>
        </w:rPr>
        <w:t xml:space="preserve">, personification poem, simile and metaphor poems.  We will also be working on gathering research for our state research project.  Students will then be writing a report about their areas economy.  </w:t>
      </w:r>
    </w:p>
    <w:p w:rsidR="00217412" w:rsidRDefault="00D47394">
      <w:pPr>
        <w:pStyle w:val="Heading1"/>
        <w:contextualSpacing w:val="0"/>
      </w:pPr>
      <w:bookmarkStart w:id="4" w:name="h.52lfff2pqht" w:colFirst="0" w:colLast="0"/>
      <w:bookmarkEnd w:id="4"/>
      <w:r>
        <w:rPr>
          <w:rFonts w:ascii="Georgia" w:eastAsia="Georgia" w:hAnsi="Georgia" w:cs="Georgia"/>
          <w:b/>
          <w:sz w:val="24"/>
        </w:rPr>
        <w:t xml:space="preserve">Science/Social Studies:  </w:t>
      </w:r>
      <w:r>
        <w:rPr>
          <w:rFonts w:ascii="Georgia" w:eastAsia="Georgia" w:hAnsi="Georgia" w:cs="Georgia"/>
          <w:sz w:val="24"/>
        </w:rPr>
        <w:t>In social studies, we will conti</w:t>
      </w:r>
      <w:r>
        <w:rPr>
          <w:rFonts w:ascii="Georgia" w:eastAsia="Georgia" w:hAnsi="Georgia" w:cs="Georgia"/>
          <w:sz w:val="24"/>
        </w:rPr>
        <w:t>nue to learn about supply, demand, and scarcity. Then we will be moving on to learning about how natural resources influence our economy in different regions of the country.</w:t>
      </w:r>
    </w:p>
    <w:p w:rsidR="00217412" w:rsidRDefault="00D47394">
      <w:pPr>
        <w:pStyle w:val="Heading1"/>
        <w:contextualSpacing w:val="0"/>
      </w:pPr>
      <w:bookmarkStart w:id="5" w:name="h.hh407qml5j87" w:colFirst="0" w:colLast="0"/>
      <w:bookmarkEnd w:id="5"/>
      <w:r>
        <w:rPr>
          <w:sz w:val="28"/>
        </w:rPr>
        <w:t xml:space="preserve"> </w:t>
      </w:r>
      <w:r>
        <w:rPr>
          <w:b/>
          <w:sz w:val="28"/>
          <w:u w:val="single"/>
        </w:rPr>
        <w:t>Important Dates and Things to Remember:</w:t>
      </w:r>
    </w:p>
    <w:p w:rsidR="00217412" w:rsidRDefault="00217412">
      <w:pPr>
        <w:pStyle w:val="normal0"/>
      </w:pPr>
    </w:p>
    <w:p w:rsidR="00217412" w:rsidRDefault="00D47394">
      <w:pPr>
        <w:pStyle w:val="normal0"/>
      </w:pPr>
      <w:r>
        <w:t>May 1-Field Trip to Poe Health Center</w:t>
      </w:r>
    </w:p>
    <w:p w:rsidR="00217412" w:rsidRDefault="00D47394">
      <w:pPr>
        <w:pStyle w:val="normal0"/>
      </w:pPr>
      <w:r>
        <w:t>Ma</w:t>
      </w:r>
      <w:r>
        <w:t>y 2-Fraction Assessment</w:t>
      </w:r>
    </w:p>
    <w:p w:rsidR="00217412" w:rsidRDefault="00D47394">
      <w:pPr>
        <w:pStyle w:val="normal0"/>
      </w:pPr>
      <w:r>
        <w:t xml:space="preserve">May 9-Poetry Day </w:t>
      </w:r>
    </w:p>
    <w:p w:rsidR="00217412" w:rsidRDefault="00D47394">
      <w:pPr>
        <w:pStyle w:val="normal0"/>
      </w:pPr>
      <w:r>
        <w:t xml:space="preserve">May 22-Field Trip Morehead Planetarium </w:t>
      </w:r>
    </w:p>
    <w:p w:rsidR="00217412" w:rsidRDefault="00217412">
      <w:pPr>
        <w:pStyle w:val="normal0"/>
      </w:pPr>
    </w:p>
    <w:p w:rsidR="00217412" w:rsidRDefault="00D47394">
      <w:pPr>
        <w:pStyle w:val="normal0"/>
      </w:pPr>
      <w:r>
        <w:t>Please join us on Friday May 9th  for our poetry day! Time yet to be determined.  Students will be reciting their poetry and sharing the poetry books they have created. Hope</w:t>
      </w:r>
      <w:r>
        <w:t xml:space="preserve"> to see you there!</w:t>
      </w:r>
    </w:p>
    <w:p w:rsidR="00217412" w:rsidRDefault="00217412">
      <w:pPr>
        <w:pStyle w:val="normal0"/>
      </w:pPr>
    </w:p>
    <w:p w:rsidR="00217412" w:rsidRDefault="00D47394">
      <w:pPr>
        <w:pStyle w:val="normal0"/>
      </w:pPr>
      <w:r>
        <w:t>Read to Achieve-Just an FYI-Due to the continued changes of the program many students now have exemptions and will not have to continue taking passages during our literacy block.  If you have specific questions about your child please l</w:t>
      </w:r>
      <w:r>
        <w:t>et me know.</w:t>
      </w:r>
    </w:p>
    <w:p w:rsidR="00217412" w:rsidRDefault="00217412">
      <w:pPr>
        <w:pStyle w:val="normal0"/>
      </w:pPr>
    </w:p>
    <w:p w:rsidR="00217412" w:rsidRDefault="00D47394">
      <w:pPr>
        <w:pStyle w:val="normal0"/>
      </w:pPr>
      <w:r>
        <w:rPr>
          <w:rFonts w:ascii="Georgia" w:eastAsia="Georgia" w:hAnsi="Georgia" w:cs="Georgia"/>
          <w:sz w:val="24"/>
        </w:rPr>
        <w:tab/>
      </w:r>
      <w:r>
        <w:rPr>
          <w:rFonts w:ascii="Georgia" w:eastAsia="Georgia" w:hAnsi="Georgia" w:cs="Georgia"/>
          <w:sz w:val="24"/>
        </w:rPr>
        <w:tab/>
        <w:t xml:space="preserve"> </w:t>
      </w:r>
      <w:r>
        <w:rPr>
          <w:rFonts w:ascii="Georgia" w:eastAsia="Georgia" w:hAnsi="Georgia" w:cs="Georgia"/>
          <w:sz w:val="24"/>
        </w:rPr>
        <w:tab/>
        <w:t xml:space="preserve"> </w:t>
      </w:r>
      <w:r>
        <w:rPr>
          <w:rFonts w:ascii="Georgia" w:eastAsia="Georgia" w:hAnsi="Georgia" w:cs="Georgia"/>
          <w:sz w:val="24"/>
        </w:rPr>
        <w:tab/>
        <w:t xml:space="preserve"> </w:t>
      </w:r>
      <w:r>
        <w:rPr>
          <w:rFonts w:ascii="Georgia" w:eastAsia="Georgia" w:hAnsi="Georgia" w:cs="Georgia"/>
          <w:sz w:val="24"/>
        </w:rPr>
        <w:tab/>
      </w:r>
      <w:r>
        <w:rPr>
          <w:rFonts w:ascii="Georgia" w:eastAsia="Georgia" w:hAnsi="Georgia" w:cs="Georgia"/>
          <w:sz w:val="24"/>
        </w:rPr>
        <w:tab/>
      </w:r>
    </w:p>
    <w:p w:rsidR="00217412" w:rsidRDefault="00217412">
      <w:pPr>
        <w:pStyle w:val="normal0"/>
      </w:pPr>
    </w:p>
    <w:p w:rsidR="00217412" w:rsidRDefault="00D47394">
      <w:pPr>
        <w:pStyle w:val="normal0"/>
      </w:pPr>
      <w:r>
        <w:rPr>
          <w:rFonts w:ascii="Georgia" w:eastAsia="Georgia" w:hAnsi="Georgia" w:cs="Georgia"/>
          <w:sz w:val="24"/>
        </w:rPr>
        <w:tab/>
      </w:r>
      <w:r>
        <w:rPr>
          <w:rFonts w:ascii="Georgia" w:eastAsia="Georgia" w:hAnsi="Georgia" w:cs="Georgia"/>
          <w:sz w:val="24"/>
        </w:rPr>
        <w:tab/>
      </w:r>
      <w:r>
        <w:rPr>
          <w:rFonts w:ascii="Georgia" w:eastAsia="Georgia" w:hAnsi="Georgia" w:cs="Georgia"/>
          <w:sz w:val="24"/>
        </w:rPr>
        <w:tab/>
      </w:r>
      <w:r>
        <w:rPr>
          <w:rFonts w:ascii="Georgia" w:eastAsia="Georgia" w:hAnsi="Georgia" w:cs="Georgia"/>
          <w:sz w:val="24"/>
        </w:rPr>
        <w:tab/>
      </w:r>
      <w:r>
        <w:rPr>
          <w:rFonts w:ascii="Georgia" w:eastAsia="Georgia" w:hAnsi="Georgia" w:cs="Georgia"/>
          <w:sz w:val="24"/>
        </w:rPr>
        <w:tab/>
      </w:r>
    </w:p>
    <w:p w:rsidR="00217412" w:rsidRDefault="00D47394">
      <w:pPr>
        <w:pStyle w:val="normal0"/>
      </w:pPr>
      <w:r>
        <w:rPr>
          <w:rFonts w:ascii="Georgia" w:eastAsia="Georgia" w:hAnsi="Georgia" w:cs="Georgia"/>
          <w:sz w:val="24"/>
        </w:rPr>
        <w:tab/>
      </w:r>
      <w:r>
        <w:rPr>
          <w:rFonts w:ascii="Georgia" w:eastAsia="Georgia" w:hAnsi="Georgia" w:cs="Georgia"/>
          <w:sz w:val="24"/>
        </w:rPr>
        <w:tab/>
      </w:r>
      <w:r>
        <w:rPr>
          <w:rFonts w:ascii="Georgia" w:eastAsia="Georgia" w:hAnsi="Georgia" w:cs="Georgia"/>
          <w:sz w:val="24"/>
        </w:rPr>
        <w:tab/>
      </w:r>
      <w:r>
        <w:rPr>
          <w:rFonts w:ascii="Georgia" w:eastAsia="Georgia" w:hAnsi="Georgia" w:cs="Georgia"/>
          <w:sz w:val="24"/>
        </w:rPr>
        <w:tab/>
      </w:r>
    </w:p>
    <w:p w:rsidR="00217412" w:rsidRDefault="00D47394">
      <w:pPr>
        <w:pStyle w:val="normal0"/>
      </w:pPr>
      <w:r>
        <w:rPr>
          <w:rFonts w:ascii="Georgia" w:eastAsia="Georgia" w:hAnsi="Georgia" w:cs="Georgia"/>
          <w:sz w:val="24"/>
        </w:rPr>
        <w:tab/>
      </w:r>
      <w:r>
        <w:rPr>
          <w:rFonts w:ascii="Georgia" w:eastAsia="Georgia" w:hAnsi="Georgia" w:cs="Georgia"/>
          <w:sz w:val="24"/>
        </w:rPr>
        <w:tab/>
      </w:r>
      <w:r>
        <w:rPr>
          <w:rFonts w:ascii="Georgia" w:eastAsia="Georgia" w:hAnsi="Georgia" w:cs="Georgia"/>
          <w:sz w:val="24"/>
        </w:rPr>
        <w:tab/>
      </w:r>
    </w:p>
    <w:p w:rsidR="00217412" w:rsidRDefault="00D47394">
      <w:pPr>
        <w:pStyle w:val="normal0"/>
      </w:pPr>
      <w:r>
        <w:rPr>
          <w:rFonts w:ascii="Georgia" w:eastAsia="Georgia" w:hAnsi="Georgia" w:cs="Georgia"/>
          <w:sz w:val="24"/>
        </w:rPr>
        <w:tab/>
      </w:r>
      <w:r>
        <w:rPr>
          <w:rFonts w:ascii="Georgia" w:eastAsia="Georgia" w:hAnsi="Georgia" w:cs="Georgia"/>
          <w:sz w:val="24"/>
        </w:rPr>
        <w:tab/>
      </w:r>
    </w:p>
    <w:p w:rsidR="00217412" w:rsidRDefault="00217412">
      <w:pPr>
        <w:pStyle w:val="normal0"/>
      </w:pPr>
    </w:p>
    <w:p w:rsidR="00217412" w:rsidRDefault="00217412">
      <w:pPr>
        <w:pStyle w:val="normal0"/>
      </w:pPr>
    </w:p>
    <w:p w:rsidR="00217412" w:rsidRDefault="00217412">
      <w:pPr>
        <w:pStyle w:val="normal0"/>
      </w:pPr>
    </w:p>
    <w:p w:rsidR="00217412" w:rsidRDefault="00217412">
      <w:pPr>
        <w:pStyle w:val="normal0"/>
      </w:pPr>
    </w:p>
    <w:p w:rsidR="00217412" w:rsidRDefault="00217412">
      <w:pPr>
        <w:pStyle w:val="normal0"/>
      </w:pPr>
    </w:p>
    <w:p w:rsidR="00217412" w:rsidRDefault="00D47394">
      <w:pPr>
        <w:pStyle w:val="normal0"/>
      </w:pPr>
      <w:r>
        <w:rPr>
          <w:rFonts w:ascii="Georgia" w:eastAsia="Georgia" w:hAnsi="Georgia" w:cs="Georgia"/>
          <w:sz w:val="24"/>
        </w:rPr>
        <w:tab/>
      </w:r>
      <w:r>
        <w:rPr>
          <w:rFonts w:ascii="Georgia" w:eastAsia="Georgia" w:hAnsi="Georgia" w:cs="Georgia"/>
          <w:sz w:val="24"/>
        </w:rPr>
        <w:tab/>
      </w:r>
      <w:r>
        <w:rPr>
          <w:rFonts w:ascii="Georgia" w:eastAsia="Georgia" w:hAnsi="Georgia" w:cs="Georgia"/>
          <w:sz w:val="24"/>
        </w:rPr>
        <w:tab/>
      </w:r>
    </w:p>
    <w:p w:rsidR="00217412" w:rsidRDefault="00D47394">
      <w:pPr>
        <w:pStyle w:val="normal0"/>
      </w:pPr>
      <w:r>
        <w:rPr>
          <w:rFonts w:ascii="Georgia" w:eastAsia="Georgia" w:hAnsi="Georgia" w:cs="Georgia"/>
          <w:sz w:val="24"/>
        </w:rPr>
        <w:tab/>
      </w:r>
      <w:r>
        <w:rPr>
          <w:rFonts w:ascii="Georgia" w:eastAsia="Georgia" w:hAnsi="Georgia" w:cs="Georgia"/>
          <w:sz w:val="24"/>
        </w:rPr>
        <w:tab/>
      </w:r>
    </w:p>
    <w:p w:rsidR="00217412" w:rsidRDefault="00217412">
      <w:pPr>
        <w:pStyle w:val="normal0"/>
      </w:pPr>
    </w:p>
    <w:p w:rsidR="00217412" w:rsidRDefault="00D47394">
      <w:pPr>
        <w:pStyle w:val="normal0"/>
      </w:pPr>
      <w:r>
        <w:tab/>
      </w:r>
      <w:r>
        <w:tab/>
      </w:r>
      <w:r>
        <w:tab/>
      </w:r>
      <w:r>
        <w:tab/>
      </w:r>
    </w:p>
    <w:p w:rsidR="00217412" w:rsidRDefault="00D47394">
      <w:pPr>
        <w:pStyle w:val="normal0"/>
      </w:pPr>
      <w:r>
        <w:tab/>
      </w:r>
      <w:r>
        <w:tab/>
      </w:r>
      <w:r>
        <w:tab/>
      </w:r>
    </w:p>
    <w:p w:rsidR="00217412" w:rsidRDefault="00D47394">
      <w:pPr>
        <w:pStyle w:val="normal0"/>
      </w:pPr>
      <w:r>
        <w:tab/>
      </w:r>
      <w:r>
        <w:tab/>
      </w:r>
    </w:p>
    <w:p w:rsidR="00217412" w:rsidRDefault="00217412">
      <w:pPr>
        <w:pStyle w:val="normal0"/>
      </w:pPr>
    </w:p>
    <w:p w:rsidR="00217412" w:rsidRDefault="00D47394">
      <w:pPr>
        <w:pStyle w:val="normal0"/>
      </w:pPr>
      <w:r>
        <w:rPr>
          <w:sz w:val="24"/>
        </w:rPr>
        <w:tab/>
      </w:r>
      <w:r>
        <w:rPr>
          <w:sz w:val="24"/>
        </w:rPr>
        <w:tab/>
      </w:r>
      <w:r>
        <w:rPr>
          <w:sz w:val="24"/>
        </w:rPr>
        <w:tab/>
      </w:r>
      <w:r>
        <w:rPr>
          <w:sz w:val="24"/>
        </w:rPr>
        <w:tab/>
      </w:r>
    </w:p>
    <w:p w:rsidR="00217412" w:rsidRDefault="00D47394">
      <w:pPr>
        <w:pStyle w:val="normal0"/>
      </w:pPr>
      <w:r>
        <w:tab/>
      </w:r>
      <w:r>
        <w:tab/>
      </w:r>
      <w:r>
        <w:tab/>
      </w:r>
    </w:p>
    <w:p w:rsidR="00217412" w:rsidRDefault="00D47394">
      <w:pPr>
        <w:pStyle w:val="normal0"/>
      </w:pPr>
      <w:r>
        <w:tab/>
      </w:r>
      <w:r>
        <w:tab/>
      </w:r>
    </w:p>
    <w:p w:rsidR="00217412" w:rsidRDefault="00217412">
      <w:pPr>
        <w:pStyle w:val="normal0"/>
      </w:pPr>
    </w:p>
    <w:p w:rsidR="00217412" w:rsidRDefault="00D47394">
      <w:pPr>
        <w:pStyle w:val="normal0"/>
        <w:widowControl w:val="0"/>
        <w:jc w:val="center"/>
      </w:pPr>
      <w:r>
        <w:rPr>
          <w:rFonts w:ascii="Georgia" w:eastAsia="Georgia" w:hAnsi="Georgia" w:cs="Georgia"/>
          <w:sz w:val="36"/>
        </w:rPr>
        <w:tab/>
      </w:r>
      <w:r>
        <w:rPr>
          <w:rFonts w:ascii="Georgia" w:eastAsia="Georgia" w:hAnsi="Georgia" w:cs="Georgia"/>
          <w:sz w:val="36"/>
        </w:rPr>
        <w:tab/>
      </w:r>
      <w:r>
        <w:rPr>
          <w:rFonts w:ascii="Georgia" w:eastAsia="Georgia" w:hAnsi="Georgia" w:cs="Georgia"/>
          <w:sz w:val="36"/>
        </w:rPr>
        <w:tab/>
      </w:r>
      <w:r>
        <w:rPr>
          <w:rFonts w:ascii="Georgia" w:eastAsia="Georgia" w:hAnsi="Georgia" w:cs="Georgia"/>
          <w:sz w:val="36"/>
        </w:rPr>
        <w:tab/>
      </w:r>
      <w:r>
        <w:rPr>
          <w:rFonts w:ascii="Georgia" w:eastAsia="Georgia" w:hAnsi="Georgia" w:cs="Georgia"/>
          <w:sz w:val="36"/>
        </w:rPr>
        <w:tab/>
      </w:r>
    </w:p>
    <w:p w:rsidR="00217412" w:rsidRDefault="00D47394">
      <w:pPr>
        <w:pStyle w:val="normal0"/>
        <w:widowControl w:val="0"/>
        <w:jc w:val="center"/>
      </w:pPr>
      <w:r>
        <w:rPr>
          <w:rFonts w:ascii="Georgia" w:eastAsia="Georgia" w:hAnsi="Georgia" w:cs="Georgia"/>
          <w:sz w:val="36"/>
        </w:rPr>
        <w:tab/>
      </w:r>
      <w:r>
        <w:rPr>
          <w:rFonts w:ascii="Georgia" w:eastAsia="Georgia" w:hAnsi="Georgia" w:cs="Georgia"/>
          <w:sz w:val="36"/>
        </w:rPr>
        <w:tab/>
      </w:r>
      <w:r>
        <w:rPr>
          <w:rFonts w:ascii="Georgia" w:eastAsia="Georgia" w:hAnsi="Georgia" w:cs="Georgia"/>
          <w:sz w:val="36"/>
        </w:rPr>
        <w:tab/>
      </w:r>
      <w:r>
        <w:rPr>
          <w:rFonts w:ascii="Georgia" w:eastAsia="Georgia" w:hAnsi="Georgia" w:cs="Georgia"/>
          <w:sz w:val="36"/>
        </w:rPr>
        <w:tab/>
      </w:r>
    </w:p>
    <w:p w:rsidR="00217412" w:rsidRDefault="00D47394">
      <w:pPr>
        <w:pStyle w:val="normal0"/>
        <w:widowControl w:val="0"/>
        <w:jc w:val="center"/>
      </w:pPr>
      <w:r>
        <w:rPr>
          <w:rFonts w:ascii="Georgia" w:eastAsia="Georgia" w:hAnsi="Georgia" w:cs="Georgia"/>
          <w:sz w:val="36"/>
        </w:rPr>
        <w:tab/>
      </w:r>
      <w:r>
        <w:rPr>
          <w:rFonts w:ascii="Georgia" w:eastAsia="Georgia" w:hAnsi="Georgia" w:cs="Georgia"/>
          <w:sz w:val="36"/>
        </w:rPr>
        <w:tab/>
      </w:r>
      <w:r>
        <w:rPr>
          <w:rFonts w:ascii="Georgia" w:eastAsia="Georgia" w:hAnsi="Georgia" w:cs="Georgia"/>
          <w:sz w:val="36"/>
        </w:rPr>
        <w:tab/>
      </w:r>
    </w:p>
    <w:p w:rsidR="00217412" w:rsidRDefault="00D47394">
      <w:pPr>
        <w:pStyle w:val="normal0"/>
        <w:widowControl w:val="0"/>
        <w:jc w:val="center"/>
      </w:pPr>
      <w:r>
        <w:rPr>
          <w:rFonts w:ascii="Georgia" w:eastAsia="Georgia" w:hAnsi="Georgia" w:cs="Georgia"/>
          <w:sz w:val="36"/>
        </w:rPr>
        <w:tab/>
      </w:r>
      <w:r>
        <w:rPr>
          <w:rFonts w:ascii="Georgia" w:eastAsia="Georgia" w:hAnsi="Georgia" w:cs="Georgia"/>
          <w:sz w:val="36"/>
        </w:rPr>
        <w:tab/>
      </w:r>
    </w:p>
    <w:p w:rsidR="00217412" w:rsidRDefault="00217412">
      <w:pPr>
        <w:pStyle w:val="normal0"/>
        <w:widowControl w:val="0"/>
        <w:jc w:val="center"/>
      </w:pPr>
    </w:p>
    <w:p w:rsidR="00217412" w:rsidRDefault="00D47394">
      <w:pPr>
        <w:pStyle w:val="normal0"/>
        <w:widowControl w:val="0"/>
      </w:pPr>
      <w:r>
        <w:tab/>
      </w:r>
      <w:r>
        <w:tab/>
      </w:r>
      <w:r>
        <w:tab/>
      </w:r>
      <w:r>
        <w:tab/>
      </w:r>
      <w:r>
        <w:tab/>
      </w:r>
    </w:p>
    <w:p w:rsidR="00217412" w:rsidRDefault="00D47394">
      <w:pPr>
        <w:pStyle w:val="normal0"/>
        <w:widowControl w:val="0"/>
      </w:pPr>
      <w:r>
        <w:tab/>
      </w:r>
      <w:r>
        <w:tab/>
      </w:r>
      <w:r>
        <w:tab/>
      </w:r>
      <w:r>
        <w:tab/>
      </w:r>
    </w:p>
    <w:p w:rsidR="00217412" w:rsidRDefault="00D47394">
      <w:pPr>
        <w:pStyle w:val="normal0"/>
        <w:widowControl w:val="0"/>
      </w:pPr>
      <w:r>
        <w:tab/>
      </w:r>
      <w:r>
        <w:tab/>
      </w:r>
      <w:r>
        <w:tab/>
      </w:r>
    </w:p>
    <w:p w:rsidR="00217412" w:rsidRDefault="00D47394">
      <w:pPr>
        <w:pStyle w:val="normal0"/>
        <w:widowControl w:val="0"/>
      </w:pPr>
      <w:r>
        <w:tab/>
      </w:r>
      <w:r>
        <w:tab/>
      </w:r>
    </w:p>
    <w:p w:rsidR="00217412" w:rsidRDefault="00217412">
      <w:pPr>
        <w:pStyle w:val="normal0"/>
        <w:widowControl w:val="0"/>
      </w:pPr>
    </w:p>
    <w:sectPr w:rsidR="00217412" w:rsidSect="0021741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217412"/>
    <w:rsid w:val="00217412"/>
    <w:rsid w:val="00D47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17412"/>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217412"/>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217412"/>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21741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21741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21741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7412"/>
  </w:style>
  <w:style w:type="paragraph" w:styleId="Title">
    <w:name w:val="Title"/>
    <w:basedOn w:val="normal0"/>
    <w:next w:val="normal0"/>
    <w:rsid w:val="00217412"/>
    <w:pPr>
      <w:keepNext/>
      <w:keepLines/>
      <w:contextualSpacing/>
    </w:pPr>
    <w:rPr>
      <w:rFonts w:ascii="Trebuchet MS" w:eastAsia="Trebuchet MS" w:hAnsi="Trebuchet MS" w:cs="Trebuchet MS"/>
      <w:sz w:val="42"/>
    </w:rPr>
  </w:style>
  <w:style w:type="paragraph" w:styleId="Subtitle">
    <w:name w:val="Subtitle"/>
    <w:basedOn w:val="normal0"/>
    <w:next w:val="normal0"/>
    <w:rsid w:val="00217412"/>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1625</Characters>
  <Application>Microsoft Office Word</Application>
  <DocSecurity>0</DocSecurity>
  <Lines>13</Lines>
  <Paragraphs>3</Paragraphs>
  <ScaleCrop>false</ScaleCrop>
  <Company>Wake County Schools</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week 29.docx</dc:title>
  <cp:lastModifiedBy>WCPSS</cp:lastModifiedBy>
  <cp:revision>2</cp:revision>
  <dcterms:created xsi:type="dcterms:W3CDTF">2014-04-28T19:50:00Z</dcterms:created>
  <dcterms:modified xsi:type="dcterms:W3CDTF">2014-04-28T19:50:00Z</dcterms:modified>
</cp:coreProperties>
</file>